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0537A1BB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2443AD5" w14:textId="77777777" w:rsidR="00581065" w:rsidRDefault="00581065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5F0CB15A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4FCB944" w14:textId="6E5C2AEF" w:rsidR="00581065" w:rsidRDefault="00581065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0E80CBB" w14:textId="77777777" w:rsidR="00581065" w:rsidRDefault="00581065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581065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58106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4E91C430" w:rsidR="00CF1A5A" w:rsidRPr="00581065" w:rsidRDefault="00E8270D" w:rsidP="0058106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81065">
        <w:rPr>
          <w:rFonts w:ascii="Times New Roman" w:hAnsi="Times New Roman" w:cs="Times New Roman"/>
          <w:b/>
          <w:sz w:val="28"/>
          <w:szCs w:val="28"/>
          <w:u w:val="single"/>
        </w:rPr>
        <w:t>Подвижной состав железных дорог</w:t>
      </w:r>
      <w:r w:rsidR="004226E8" w:rsidRPr="0058106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D15541A" w14:textId="77777777" w:rsidR="00CF1A5A" w:rsidRPr="00AA4D86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E2CC9DE" w14:textId="77777777" w:rsidR="00581065" w:rsidRDefault="00581065" w:rsidP="0058106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7D0399B6" w:rsidR="00CF1A5A" w:rsidRPr="00581065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81065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7F19A722" w14:textId="77777777" w:rsidR="00581065" w:rsidRDefault="00581065" w:rsidP="00581065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6540B982" w:rsidR="00A20556" w:rsidRPr="00581065" w:rsidRDefault="00A20556" w:rsidP="0058106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81065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581065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581065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581065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5AE1CAD" w14:textId="77777777" w:rsidR="00581065" w:rsidRDefault="00581065" w:rsidP="00581065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5D3C8458" w:rsidR="00CF1A5A" w:rsidRPr="00581065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581065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7B3AEFD5" w14:textId="77777777" w:rsidR="00581065" w:rsidRDefault="00581065" w:rsidP="00581065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32B23F80" w:rsidR="00A20556" w:rsidRPr="00581065" w:rsidRDefault="006A48A6" w:rsidP="00581065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581065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Локомотивы</w:t>
      </w:r>
    </w:p>
    <w:p w14:paraId="147C40F0" w14:textId="77777777" w:rsidR="00CF1A5A" w:rsidRPr="000E33B9" w:rsidRDefault="00CF1A5A" w:rsidP="00581065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65703BA3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7243980" w14:textId="77777777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bookmarkStart w:id="0" w:name="_Hlk187400238"/>
      <w:r w:rsidRPr="00B700B2">
        <w:rPr>
          <w:iCs/>
        </w:rPr>
        <w:t xml:space="preserve">Формы промежуточной аттестации: </w:t>
      </w:r>
    </w:p>
    <w:p w14:paraId="13BEA2F8" w14:textId="6AF6332C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очная форма обучения – </w:t>
      </w:r>
      <w:r>
        <w:rPr>
          <w:iCs/>
        </w:rPr>
        <w:t xml:space="preserve">экзамен </w:t>
      </w:r>
      <w:r w:rsidRPr="00B700B2">
        <w:rPr>
          <w:iCs/>
        </w:rPr>
        <w:t>(</w:t>
      </w:r>
      <w:r>
        <w:rPr>
          <w:iCs/>
        </w:rPr>
        <w:t>3, 4, 5</w:t>
      </w:r>
      <w:r w:rsidRPr="00B700B2">
        <w:rPr>
          <w:iCs/>
        </w:rPr>
        <w:t xml:space="preserve"> семестр);</w:t>
      </w:r>
    </w:p>
    <w:p w14:paraId="137EB1CE" w14:textId="7AA7FD2F" w:rsidR="003E24AF" w:rsidRPr="00B700B2" w:rsidRDefault="003E24AF" w:rsidP="003E24AF">
      <w:pPr>
        <w:pStyle w:val="s1"/>
        <w:ind w:firstLine="709"/>
        <w:contextualSpacing/>
        <w:jc w:val="both"/>
        <w:rPr>
          <w:iCs/>
        </w:rPr>
      </w:pPr>
      <w:r w:rsidRPr="00B700B2">
        <w:rPr>
          <w:iCs/>
        </w:rPr>
        <w:t xml:space="preserve">заочная форма обучения – </w:t>
      </w:r>
      <w:r>
        <w:rPr>
          <w:iCs/>
        </w:rPr>
        <w:t>экзамен</w:t>
      </w:r>
      <w:r w:rsidRPr="00B700B2">
        <w:rPr>
          <w:iCs/>
        </w:rPr>
        <w:t xml:space="preserve"> (</w:t>
      </w:r>
      <w:r>
        <w:rPr>
          <w:iCs/>
        </w:rPr>
        <w:t>2, 2, 3</w:t>
      </w:r>
      <w:r w:rsidRPr="00B700B2">
        <w:rPr>
          <w:iCs/>
        </w:rPr>
        <w:t xml:space="preserve"> курс)</w:t>
      </w:r>
      <w:r w:rsidR="000852F2">
        <w:rPr>
          <w:iCs/>
        </w:rPr>
        <w:t>.</w:t>
      </w:r>
    </w:p>
    <w:bookmarkEnd w:id="0"/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55CCDB5" w14:textId="04A7BA97" w:rsidR="00EE615D" w:rsidRPr="009B4FAE" w:rsidRDefault="007A78EC" w:rsidP="000852F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1"/>
    <w:bookmarkEnd w:id="2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7FB73A05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3E24AF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54426BF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20A167E5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7493A644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1F1FCAFE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3" w:history="1">
              <w:r w:rsidRPr="00B7653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01F5D40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4" w:history="1">
              <w:r w:rsidRPr="008A6E7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23BED5B0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090173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5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3DFA0EC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6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 </w:t>
            </w:r>
            <w:proofErr w:type="spellStart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Автосцепное</w:t>
            </w:r>
            <w:proofErr w:type="spellEnd"/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proofErr w:type="gramStart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кузов  →</w:t>
            </w:r>
            <w:proofErr w:type="gramEnd"/>
            <w:r w:rsidRPr="00B614BE">
              <w:rPr>
                <w:rFonts w:ascii="Times New Roman" w:hAnsi="Times New Roman" w:cs="Times New Roman"/>
                <w:sz w:val="20"/>
                <w:szCs w:val="20"/>
              </w:rPr>
              <w:t xml:space="preserve">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4397B83" w14:textId="26955CE5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2C4402B8" w14:textId="77777777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829142D" w14:textId="77777777" w:rsidR="00355E46" w:rsidRDefault="00355E46" w:rsidP="00355E46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0435F98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lastRenderedPageBreak/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</w:t>
            </w:r>
            <w:proofErr w:type="gramEnd"/>
            <w:r w:rsidR="00E53781" w:rsidRPr="00257E6F">
              <w:rPr>
                <w:rFonts w:ascii="Times New Roman" w:hAnsi="Times New Roman"/>
                <w:sz w:val="20"/>
                <w:szCs w:val="20"/>
              </w:rPr>
              <w:t>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7DF83763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</w:t>
            </w:r>
            <w:proofErr w:type="gramEnd"/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крытого</w:t>
            </w:r>
            <w:proofErr w:type="gramEnd"/>
            <w:r w:rsidR="00877FD7">
              <w:rPr>
                <w:rFonts w:ascii="Times New Roman" w:hAnsi="Times New Roman"/>
              </w:rPr>
              <w:t xml:space="preserve">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83B6751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25. Создание движущей силы </w:t>
      </w:r>
      <w:proofErr w:type="gramStart"/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432750A2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69E0C24F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26. Основные виды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ТО  и</w:t>
      </w:r>
      <w:proofErr w:type="gram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58. Назначение, конструкция и работа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61. Основные неисправности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автосцепного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3069CC" w14:textId="77777777" w:rsidR="00C97F09" w:rsidRDefault="00C97F09" w:rsidP="00EE3C25">
      <w:pPr>
        <w:spacing w:after="0" w:line="240" w:lineRule="auto"/>
      </w:pPr>
      <w:r>
        <w:separator/>
      </w:r>
    </w:p>
  </w:endnote>
  <w:endnote w:type="continuationSeparator" w:id="0">
    <w:p w14:paraId="553236FF" w14:textId="77777777" w:rsidR="00C97F09" w:rsidRDefault="00C97F09" w:rsidP="00EE3C25">
      <w:pPr>
        <w:spacing w:after="0" w:line="240" w:lineRule="auto"/>
      </w:pPr>
      <w:r>
        <w:continuationSeparator/>
      </w:r>
    </w:p>
  </w:endnote>
  <w:endnote w:type="continuationNotice" w:id="1">
    <w:p w14:paraId="54B4A932" w14:textId="77777777" w:rsidR="00C97F09" w:rsidRDefault="00C97F0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AFD5D" w14:textId="77777777" w:rsidR="00C97F09" w:rsidRDefault="00C97F09" w:rsidP="00EE3C25">
      <w:pPr>
        <w:spacing w:after="0" w:line="240" w:lineRule="auto"/>
      </w:pPr>
      <w:r>
        <w:separator/>
      </w:r>
    </w:p>
  </w:footnote>
  <w:footnote w:type="continuationSeparator" w:id="0">
    <w:p w14:paraId="2F2ED850" w14:textId="77777777" w:rsidR="00C97F09" w:rsidRDefault="00C97F09" w:rsidP="00EE3C25">
      <w:pPr>
        <w:spacing w:after="0" w:line="240" w:lineRule="auto"/>
      </w:pPr>
      <w:r>
        <w:continuationSeparator/>
      </w:r>
    </w:p>
  </w:footnote>
  <w:footnote w:type="continuationNotice" w:id="1">
    <w:p w14:paraId="695326F4" w14:textId="77777777" w:rsidR="00C97F09" w:rsidRDefault="00C97F09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406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852F2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187F"/>
    <w:rsid w:val="002D202E"/>
    <w:rsid w:val="002D38F9"/>
    <w:rsid w:val="00306FC3"/>
    <w:rsid w:val="00307025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24A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81065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278A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490E"/>
    <w:rsid w:val="00C851CE"/>
    <w:rsid w:val="00C86E60"/>
    <w:rsid w:val="00C87332"/>
    <w:rsid w:val="00C877D7"/>
    <w:rsid w:val="00C91FF6"/>
    <w:rsid w:val="00C96D18"/>
    <w:rsid w:val="00C97F09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E8FF495-7DDC-45C1-90B1-CA0D12787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do.samgups.ru/moodle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hyperlink" Target="http://do.samgups.ru/moodle/" TargetMode="Externa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hyperlink" Target="http://do.samgups.ru/moodle/" TargetMode="Externa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do.samgups.ru/moodle/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8D78E9B-D7B0-4BCB-A2CA-8D411704DA3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517</TotalTime>
  <Pages>17</Pages>
  <Words>5480</Words>
  <Characters>31236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101</cp:revision>
  <cp:lastPrinted>2021-02-16T04:52:00Z</cp:lastPrinted>
  <dcterms:created xsi:type="dcterms:W3CDTF">2021-02-26T07:21:00Z</dcterms:created>
  <dcterms:modified xsi:type="dcterms:W3CDTF">2026-08-03T12:12:00Z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